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 w:rsidR="009157AB">
              <w:rPr>
                <w:color w:val="000000"/>
                <w:sz w:val="28"/>
                <w:szCs w:val="28"/>
                <w:lang w:val="uk-UA"/>
              </w:rPr>
              <w:t>1108/1</w:t>
            </w:r>
            <w:bookmarkStart w:id="0" w:name="_GoBack"/>
            <w:bookmarkEnd w:id="0"/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822D76">
        <w:rPr>
          <w:color w:val="000000"/>
          <w:sz w:val="28"/>
          <w:szCs w:val="28"/>
          <w:lang w:val="uk-UA"/>
        </w:rPr>
        <w:t>рішення №1061/6,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822D76">
        <w:rPr>
          <w:color w:val="000000"/>
          <w:sz w:val="28"/>
          <w:szCs w:val="28"/>
          <w:lang w:val="uk-UA"/>
        </w:rPr>
        <w:t>КЗ «</w:t>
      </w:r>
      <w:proofErr w:type="spellStart"/>
      <w:r w:rsidR="00822D76">
        <w:rPr>
          <w:color w:val="000000"/>
          <w:sz w:val="28"/>
          <w:szCs w:val="28"/>
          <w:lang w:val="uk-UA"/>
        </w:rPr>
        <w:t>Дашковецький</w:t>
      </w:r>
      <w:proofErr w:type="spellEnd"/>
      <w:r w:rsidR="00822D76">
        <w:rPr>
          <w:color w:val="000000"/>
          <w:sz w:val="28"/>
          <w:szCs w:val="28"/>
          <w:lang w:val="uk-UA"/>
        </w:rPr>
        <w:t xml:space="preserve"> ліцей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 xml:space="preserve">Вінницької </w:t>
      </w:r>
      <w:proofErr w:type="spellStart"/>
      <w:r w:rsidR="00BC4E39">
        <w:rPr>
          <w:color w:val="000000"/>
          <w:sz w:val="28"/>
          <w:szCs w:val="28"/>
          <w:lang w:val="uk-UA"/>
        </w:rPr>
        <w:t>област</w:t>
      </w:r>
      <w:proofErr w:type="spellEnd"/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BC4E39">
        <w:rPr>
          <w:color w:val="000000"/>
          <w:sz w:val="28"/>
          <w:szCs w:val="28"/>
          <w:lang w:val="uk-UA"/>
        </w:rPr>
        <w:t>(Код ЄДРПОУ 26224398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BC4E39">
        <w:rPr>
          <w:color w:val="000000"/>
          <w:sz w:val="28"/>
          <w:szCs w:val="28"/>
          <w:lang w:val="uk-UA"/>
        </w:rPr>
        <w:t>3,4260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C4E39">
        <w:rPr>
          <w:color w:val="000000"/>
          <w:sz w:val="28"/>
          <w:szCs w:val="28"/>
          <w:lang w:val="uk-UA"/>
        </w:rPr>
        <w:t>Дашківці</w:t>
      </w:r>
      <w:proofErr w:type="spellEnd"/>
      <w:r w:rsidR="00BC4E39">
        <w:rPr>
          <w:color w:val="000000"/>
          <w:sz w:val="28"/>
          <w:szCs w:val="28"/>
          <w:lang w:val="uk-UA"/>
        </w:rPr>
        <w:t>, вул. Центральна, 57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BC4E39">
        <w:rPr>
          <w:color w:val="000000"/>
          <w:sz w:val="28"/>
          <w:szCs w:val="28"/>
          <w:lang w:val="uk-UA"/>
        </w:rPr>
        <w:t>05224822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BC4E39">
        <w:rPr>
          <w:color w:val="000000"/>
          <w:sz w:val="28"/>
          <w:szCs w:val="28"/>
          <w:lang w:val="uk-UA"/>
        </w:rPr>
        <w:t>6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BC4E39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BC4E39">
        <w:rPr>
          <w:color w:val="000000"/>
          <w:sz w:val="28"/>
          <w:szCs w:val="28"/>
          <w:lang w:val="uk-UA"/>
        </w:rPr>
        <w:t>0623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BC4E39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Дашковецький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ліцей </w:t>
      </w:r>
      <w:r w:rsidR="00BF61F5" w:rsidRPr="00BF61F5">
        <w:rPr>
          <w:color w:val="000000"/>
          <w:sz w:val="28"/>
          <w:szCs w:val="28"/>
          <w:lang w:val="uk-UA"/>
        </w:rPr>
        <w:t>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Вінницької області» (Код ЄДРПОУ 26224398 </w:t>
      </w:r>
      <w:r w:rsidR="0067209A">
        <w:rPr>
          <w:color w:val="000000"/>
          <w:sz w:val="28"/>
          <w:szCs w:val="28"/>
          <w:lang w:val="uk-UA"/>
        </w:rPr>
        <w:t>)</w:t>
      </w:r>
      <w:r w:rsidR="008D5A87" w:rsidRPr="00BF61F5">
        <w:rPr>
          <w:color w:val="000000"/>
          <w:sz w:val="28"/>
          <w:szCs w:val="28"/>
          <w:lang w:val="uk-UA"/>
        </w:rPr>
        <w:t>, 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BC4E39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Дашковецький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ліцей </w:t>
      </w:r>
      <w:r w:rsidRPr="00BF61F5">
        <w:rPr>
          <w:color w:val="000000"/>
          <w:sz w:val="28"/>
          <w:szCs w:val="28"/>
          <w:lang w:val="uk-UA"/>
        </w:rPr>
        <w:t>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Вінницької області» (Код ЄДРПОУ 26224398 )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157AB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2023-03-22T06:29:00Z</cp:lastPrinted>
  <dcterms:created xsi:type="dcterms:W3CDTF">2021-07-29T06:37:00Z</dcterms:created>
  <dcterms:modified xsi:type="dcterms:W3CDTF">2023-03-22T06:30:00Z</dcterms:modified>
</cp:coreProperties>
</file>